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3E5" w:rsidRPr="00D463E5" w:rsidRDefault="00D463E5" w:rsidP="00D463E5">
      <w:pPr>
        <w:spacing w:before="100" w:beforeAutospacing="1" w:after="100" w:afterAutospacing="1" w:line="240" w:lineRule="auto"/>
        <w:outlineLvl w:val="1"/>
        <w:rPr>
          <w:rFonts w:ascii="Times New Roman" w:eastAsia="Times New Roman" w:hAnsi="Times New Roman" w:cs="Times New Roman"/>
          <w:b/>
          <w:bCs/>
          <w:sz w:val="36"/>
          <w:szCs w:val="36"/>
        </w:rPr>
      </w:pPr>
      <w:r w:rsidRPr="00D463E5">
        <w:rPr>
          <w:rFonts w:ascii="Times New Roman" w:eastAsia="Times New Roman" w:hAnsi="Times New Roman" w:cs="Times New Roman"/>
          <w:b/>
          <w:bCs/>
          <w:sz w:val="36"/>
          <w:szCs w:val="36"/>
        </w:rPr>
        <w:t>Storyboarding - An Introduction</w:t>
      </w:r>
      <w:bookmarkStart w:id="0" w:name="intro"/>
      <w:bookmarkEnd w:id="0"/>
    </w:p>
    <w:p w:rsidR="00D463E5" w:rsidRPr="00D463E5" w:rsidRDefault="00D463E5" w:rsidP="00D463E5">
      <w:pPr>
        <w:spacing w:before="100" w:beforeAutospacing="1" w:after="100" w:afterAutospacing="1" w:line="240" w:lineRule="auto"/>
        <w:rPr>
          <w:rFonts w:ascii="Times New Roman" w:eastAsia="Times New Roman" w:hAnsi="Times New Roman" w:cs="Times New Roman"/>
          <w:sz w:val="24"/>
          <w:szCs w:val="24"/>
        </w:rPr>
      </w:pPr>
      <w:r w:rsidRPr="00D463E5">
        <w:rPr>
          <w:rFonts w:ascii="Times New Roman" w:eastAsia="Times New Roman" w:hAnsi="Times New Roman" w:cs="Times New Roman"/>
          <w:sz w:val="24"/>
          <w:szCs w:val="24"/>
        </w:rPr>
        <w:t>A presentation without a storyboard is like a cart without a horse. You have no idea which direction whomsoever is going to pull the cart. And when you realize your mistake, it may be too late. And it is at this note that our storyboarding story unfolds...</w:t>
      </w:r>
    </w:p>
    <w:p w:rsidR="00D463E5" w:rsidRPr="00D463E5" w:rsidRDefault="00D463E5" w:rsidP="00D463E5">
      <w:pPr>
        <w:spacing w:before="100" w:beforeAutospacing="1" w:after="100" w:afterAutospacing="1" w:line="240" w:lineRule="auto"/>
        <w:rPr>
          <w:rFonts w:ascii="Times New Roman" w:eastAsia="Times New Roman" w:hAnsi="Times New Roman" w:cs="Times New Roman"/>
          <w:sz w:val="24"/>
          <w:szCs w:val="24"/>
        </w:rPr>
      </w:pPr>
      <w:r w:rsidRPr="00D463E5">
        <w:rPr>
          <w:rFonts w:ascii="Times New Roman" w:eastAsia="Times New Roman" w:hAnsi="Times New Roman" w:cs="Times New Roman"/>
          <w:sz w:val="24"/>
          <w:szCs w:val="24"/>
        </w:rPr>
        <w:t>Storyboarding is never the beginning of any creative project, because you cannot get to this stage unless your concept and vision are completely clear. If you are undertaking a project for yourself or for a client, there would be little to be gained in undertaking a storyboarding session without ideas - the storyboard is an element to capture and refine ideas, not to create them.</w:t>
      </w:r>
    </w:p>
    <w:p w:rsidR="00D463E5" w:rsidRPr="00D463E5" w:rsidRDefault="00D463E5" w:rsidP="00D463E5">
      <w:pPr>
        <w:spacing w:before="100" w:beforeAutospacing="1" w:after="100" w:afterAutospacing="1" w:line="240" w:lineRule="auto"/>
        <w:rPr>
          <w:rFonts w:ascii="Times New Roman" w:eastAsia="Times New Roman" w:hAnsi="Times New Roman" w:cs="Times New Roman"/>
          <w:sz w:val="24"/>
          <w:szCs w:val="24"/>
        </w:rPr>
      </w:pPr>
      <w:r w:rsidRPr="00D463E5">
        <w:rPr>
          <w:rFonts w:ascii="Times New Roman" w:eastAsia="Times New Roman" w:hAnsi="Times New Roman" w:cs="Times New Roman"/>
          <w:sz w:val="24"/>
          <w:szCs w:val="24"/>
        </w:rPr>
        <w:t xml:space="preserve">What exactly is a storyboard? Is it a piece of paper or a part of your computer screen? Is it that part of your mind where you store the sequence of your creativity? Actually, </w:t>
      </w:r>
      <w:r w:rsidR="0041417E" w:rsidRPr="00D463E5">
        <w:rPr>
          <w:rFonts w:ascii="Times New Roman" w:eastAsia="Times New Roman" w:hAnsi="Times New Roman" w:cs="Times New Roman"/>
          <w:sz w:val="24"/>
          <w:szCs w:val="24"/>
        </w:rPr>
        <w:t>it’s</w:t>
      </w:r>
      <w:r w:rsidRPr="00D463E5">
        <w:rPr>
          <w:rFonts w:ascii="Times New Roman" w:eastAsia="Times New Roman" w:hAnsi="Times New Roman" w:cs="Times New Roman"/>
          <w:sz w:val="24"/>
          <w:szCs w:val="24"/>
        </w:rPr>
        <w:t xml:space="preserve"> all of them - the 'storyboard' is both abstract and physical - in our thoughts and on </w:t>
      </w:r>
      <w:r w:rsidR="0041417E">
        <w:rPr>
          <w:rFonts w:ascii="Times New Roman" w:eastAsia="Times New Roman" w:hAnsi="Times New Roman" w:cs="Times New Roman"/>
          <w:sz w:val="24"/>
          <w:szCs w:val="24"/>
        </w:rPr>
        <w:t>paper</w:t>
      </w:r>
      <w:r w:rsidRPr="00D463E5">
        <w:rPr>
          <w:rFonts w:ascii="Times New Roman" w:eastAsia="Times New Roman" w:hAnsi="Times New Roman" w:cs="Times New Roman"/>
          <w:sz w:val="24"/>
          <w:szCs w:val="24"/>
        </w:rPr>
        <w:t>. The abstract storyboard has got more to do with our imagination and visualization - it is also the source, inspiration and the very existence that channels the physical storyboard.</w:t>
      </w:r>
    </w:p>
    <w:p w:rsidR="00EE3ADD" w:rsidRDefault="0041417E">
      <w:pPr>
        <w:rPr>
          <w:rFonts w:ascii="Times New Roman" w:hAnsi="Times New Roman" w:cs="Times New Roman"/>
          <w:sz w:val="24"/>
          <w:szCs w:val="24"/>
        </w:rPr>
      </w:pPr>
      <w:r w:rsidRPr="0041417E">
        <w:rPr>
          <w:rFonts w:ascii="Times New Roman" w:hAnsi="Times New Roman" w:cs="Times New Roman"/>
          <w:sz w:val="24"/>
          <w:szCs w:val="24"/>
        </w:rPr>
        <w:t xml:space="preserve">Now, that you </w:t>
      </w:r>
      <w:r>
        <w:rPr>
          <w:rFonts w:ascii="Times New Roman" w:hAnsi="Times New Roman" w:cs="Times New Roman"/>
          <w:sz w:val="24"/>
          <w:szCs w:val="24"/>
        </w:rPr>
        <w:t xml:space="preserve">have an understanding of storyboards, you will be making a physical storyboard for the stories that we read during this project.  You will create four different storyboards </w:t>
      </w:r>
      <w:r w:rsidR="00AF7533">
        <w:rPr>
          <w:rFonts w:ascii="Times New Roman" w:hAnsi="Times New Roman" w:cs="Times New Roman"/>
          <w:sz w:val="24"/>
          <w:szCs w:val="24"/>
        </w:rPr>
        <w:t xml:space="preserve">on a </w:t>
      </w:r>
      <w:hyperlink r:id="rId4" w:history="1">
        <w:r w:rsidR="00AF7533" w:rsidRPr="00AF7533">
          <w:rPr>
            <w:rStyle w:val="Hyperlink"/>
            <w:rFonts w:ascii="Times New Roman" w:hAnsi="Times New Roman" w:cs="Times New Roman"/>
            <w:sz w:val="24"/>
            <w:szCs w:val="24"/>
          </w:rPr>
          <w:t>Storyboard Graphic Organizer</w:t>
        </w:r>
      </w:hyperlink>
      <w:r w:rsidR="00AF7533">
        <w:rPr>
          <w:rFonts w:ascii="Times New Roman" w:hAnsi="Times New Roman" w:cs="Times New Roman"/>
          <w:sz w:val="24"/>
          <w:szCs w:val="24"/>
        </w:rPr>
        <w:t>.</w:t>
      </w:r>
      <w:r>
        <w:rPr>
          <w:rFonts w:ascii="Times New Roman" w:hAnsi="Times New Roman" w:cs="Times New Roman"/>
          <w:sz w:val="24"/>
          <w:szCs w:val="24"/>
        </w:rPr>
        <w:t xml:space="preserve"> Each will be an example of the following types of sequencing: comparison/contrast, order of importance, chronological, and spatial. </w:t>
      </w:r>
    </w:p>
    <w:p w:rsidR="0041417E" w:rsidRDefault="0041417E">
      <w:pPr>
        <w:rPr>
          <w:rFonts w:ascii="Times New Roman" w:hAnsi="Times New Roman" w:cs="Times New Roman"/>
          <w:sz w:val="24"/>
          <w:szCs w:val="24"/>
        </w:rPr>
      </w:pPr>
      <w:r>
        <w:rPr>
          <w:rFonts w:ascii="Times New Roman" w:hAnsi="Times New Roman" w:cs="Times New Roman"/>
          <w:sz w:val="24"/>
          <w:szCs w:val="24"/>
        </w:rPr>
        <w:t xml:space="preserve">Once you have created the storyboards, you will use them to create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presentations!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is one way to do a presentation that is different visually from </w:t>
      </w:r>
      <w:proofErr w:type="spellStart"/>
      <w:r>
        <w:rPr>
          <w:rFonts w:ascii="Times New Roman" w:hAnsi="Times New Roman" w:cs="Times New Roman"/>
          <w:sz w:val="24"/>
          <w:szCs w:val="24"/>
        </w:rPr>
        <w:t>Powerpoint</w:t>
      </w:r>
      <w:proofErr w:type="spellEnd"/>
      <w:r>
        <w:rPr>
          <w:rFonts w:ascii="Times New Roman" w:hAnsi="Times New Roman" w:cs="Times New Roman"/>
          <w:sz w:val="24"/>
          <w:szCs w:val="24"/>
        </w:rPr>
        <w:t xml:space="preserve"> presentations.  Samples of the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presentation are available at the following web address</w:t>
      </w:r>
      <w:r w:rsidR="000D3496">
        <w:rPr>
          <w:rFonts w:ascii="Times New Roman" w:hAnsi="Times New Roman" w:cs="Times New Roman"/>
          <w:sz w:val="24"/>
          <w:szCs w:val="24"/>
        </w:rPr>
        <w:t>es</w:t>
      </w:r>
      <w:r>
        <w:rPr>
          <w:rFonts w:ascii="Times New Roman" w:hAnsi="Times New Roman" w:cs="Times New Roman"/>
          <w:sz w:val="24"/>
          <w:szCs w:val="24"/>
        </w:rPr>
        <w:t xml:space="preserve">: </w:t>
      </w:r>
    </w:p>
    <w:p w:rsidR="000D3496" w:rsidRDefault="00196083" w:rsidP="000D3496">
      <w:pPr>
        <w:spacing w:before="60" w:after="60"/>
        <w:rPr>
          <w:rFonts w:ascii="Verdana" w:hAnsi="Verdana" w:cs="Arial"/>
          <w:bCs/>
          <w:sz w:val="20"/>
        </w:rPr>
      </w:pPr>
      <w:hyperlink r:id="rId5" w:history="1">
        <w:r w:rsidR="000D3496" w:rsidRPr="0047739E">
          <w:rPr>
            <w:rStyle w:val="Hyperlink"/>
            <w:rFonts w:ascii="Verdana" w:hAnsi="Verdana" w:cs="Arial"/>
            <w:bCs/>
            <w:sz w:val="20"/>
          </w:rPr>
          <w:t>https://prezi.com/secure/0c87c7a0bf533af6bc96f2cc054ba3d1c5b2bc3f/</w:t>
        </w:r>
      </w:hyperlink>
    </w:p>
    <w:p w:rsidR="000D3496" w:rsidRDefault="00196083" w:rsidP="000D3496">
      <w:pPr>
        <w:spacing w:before="60" w:after="60"/>
        <w:rPr>
          <w:rFonts w:ascii="Verdana" w:hAnsi="Verdana" w:cs="Arial"/>
          <w:bCs/>
          <w:sz w:val="20"/>
        </w:rPr>
      </w:pPr>
      <w:hyperlink r:id="rId6" w:history="1">
        <w:r w:rsidR="000D3496" w:rsidRPr="0047739E">
          <w:rPr>
            <w:rStyle w:val="Hyperlink"/>
            <w:rFonts w:ascii="Verdana" w:hAnsi="Verdana" w:cs="Arial"/>
            <w:bCs/>
            <w:sz w:val="20"/>
          </w:rPr>
          <w:t>https://prezi.com/secure/1bbad034a58b9e69e9bd5fca8d71edcf35177544/</w:t>
        </w:r>
      </w:hyperlink>
    </w:p>
    <w:p w:rsidR="000D3496" w:rsidRDefault="000D3496">
      <w:pPr>
        <w:rPr>
          <w:rFonts w:ascii="Times New Roman" w:hAnsi="Times New Roman" w:cs="Times New Roman"/>
          <w:sz w:val="24"/>
          <w:szCs w:val="24"/>
        </w:rPr>
      </w:pPr>
      <w:r>
        <w:rPr>
          <w:rFonts w:ascii="Times New Roman" w:hAnsi="Times New Roman" w:cs="Times New Roman"/>
          <w:sz w:val="24"/>
          <w:szCs w:val="24"/>
        </w:rPr>
        <w:t xml:space="preserve"> </w:t>
      </w:r>
    </w:p>
    <w:p w:rsidR="00294600" w:rsidRDefault="000D3496">
      <w:pPr>
        <w:rPr>
          <w:rFonts w:ascii="Times New Roman" w:hAnsi="Times New Roman" w:cs="Times New Roman"/>
          <w:sz w:val="24"/>
          <w:szCs w:val="24"/>
        </w:rPr>
      </w:pPr>
      <w:r>
        <w:rPr>
          <w:rFonts w:ascii="Times New Roman" w:hAnsi="Times New Roman" w:cs="Times New Roman"/>
          <w:sz w:val="24"/>
          <w:szCs w:val="24"/>
        </w:rPr>
        <w:t xml:space="preserve">Remember that your group is required to do a story board for each type of sequencing, and also a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for each type of sequencing.</w:t>
      </w:r>
    </w:p>
    <w:p w:rsidR="004448CC" w:rsidRDefault="004448CC">
      <w:pPr>
        <w:rPr>
          <w:rFonts w:ascii="Times New Roman" w:hAnsi="Times New Roman" w:cs="Times New Roman"/>
          <w:sz w:val="24"/>
          <w:szCs w:val="24"/>
        </w:rPr>
      </w:pPr>
      <w:r>
        <w:rPr>
          <w:rFonts w:ascii="Times New Roman" w:hAnsi="Times New Roman" w:cs="Times New Roman"/>
          <w:sz w:val="24"/>
          <w:szCs w:val="24"/>
        </w:rPr>
        <w:t xml:space="preserve">Your group will be evaluated using a Group Presentation Evaluation form, so if you would like to make sure that you are meeting the requirements, please view this list. </w:t>
      </w:r>
    </w:p>
    <w:p w:rsidR="000D3496" w:rsidRPr="0041417E" w:rsidRDefault="00196083">
      <w:pPr>
        <w:rPr>
          <w:rFonts w:ascii="Times New Roman" w:hAnsi="Times New Roman" w:cs="Times New Roman"/>
          <w:sz w:val="24"/>
          <w:szCs w:val="24"/>
        </w:rPr>
      </w:pPr>
      <w:hyperlink r:id="rId7" w:history="1">
        <w:r w:rsidR="0082288F" w:rsidRPr="0082288F">
          <w:rPr>
            <w:rStyle w:val="Hyperlink"/>
            <w:rFonts w:ascii="Times New Roman" w:hAnsi="Times New Roman" w:cs="Times New Roman"/>
            <w:sz w:val="24"/>
            <w:szCs w:val="24"/>
          </w:rPr>
          <w:t>Group Assessment</w:t>
        </w:r>
      </w:hyperlink>
      <w:r w:rsidR="000D3496">
        <w:rPr>
          <w:rFonts w:ascii="Times New Roman" w:hAnsi="Times New Roman" w:cs="Times New Roman"/>
          <w:sz w:val="24"/>
          <w:szCs w:val="24"/>
        </w:rPr>
        <w:t xml:space="preserve"> </w:t>
      </w:r>
    </w:p>
    <w:sectPr w:rsidR="000D3496" w:rsidRPr="0041417E" w:rsidSect="00EE3A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63E5"/>
    <w:rsid w:val="000D3496"/>
    <w:rsid w:val="00196083"/>
    <w:rsid w:val="002314A7"/>
    <w:rsid w:val="00294600"/>
    <w:rsid w:val="0041417E"/>
    <w:rsid w:val="004448CC"/>
    <w:rsid w:val="00676D42"/>
    <w:rsid w:val="0082288F"/>
    <w:rsid w:val="00AF7533"/>
    <w:rsid w:val="00D463E5"/>
    <w:rsid w:val="00EE3A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ADD"/>
  </w:style>
  <w:style w:type="paragraph" w:styleId="Heading2">
    <w:name w:val="heading 2"/>
    <w:basedOn w:val="Normal"/>
    <w:link w:val="Heading2Char"/>
    <w:uiPriority w:val="9"/>
    <w:qFormat/>
    <w:rsid w:val="00D463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63E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463E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rsid w:val="000D3496"/>
    <w:rPr>
      <w:color w:val="0000FF"/>
      <w:u w:val="single"/>
    </w:rPr>
  </w:style>
</w:styles>
</file>

<file path=word/webSettings.xml><?xml version="1.0" encoding="utf-8"?>
<w:webSettings xmlns:r="http://schemas.openxmlformats.org/officeDocument/2006/relationships" xmlns:w="http://schemas.openxmlformats.org/wordprocessingml/2006/main">
  <w:divs>
    <w:div w:id="122507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roup%20assessment%20checklist.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ezi.com/secure/1bbad034a58b9e69e9bd5fca8d71edcf35177544/" TargetMode="External"/><Relationship Id="rId5" Type="http://schemas.openxmlformats.org/officeDocument/2006/relationships/hyperlink" Target="https://prezi.com/secure/0c87c7a0bf533af6bc96f2cc054ba3d1c5b2bc3f/" TargetMode="External"/><Relationship Id="rId4" Type="http://schemas.openxmlformats.org/officeDocument/2006/relationships/hyperlink" Target="Storyboard%20Graphic%20Organizer.docx"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8</cp:revision>
  <dcterms:created xsi:type="dcterms:W3CDTF">2010-07-15T15:43:00Z</dcterms:created>
  <dcterms:modified xsi:type="dcterms:W3CDTF">2010-07-15T18:11:00Z</dcterms:modified>
</cp:coreProperties>
</file>